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THÀNH ĐOÀN THÀNH PHỐ HỒ CHÍ MINH</w:t>
      </w:r>
    </w:p>
    <w:p w:rsidR="00000000" w:rsidDel="00000000" w:rsidP="00000000" w:rsidRDefault="00000000" w:rsidRPr="00000000" w14:paraId="00000002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ĐOÀN TRƯỜNG ĐẠI HỌC KHOA HỌC TỰ NHIÊN, ĐHQG-HCM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7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HỌC KỲ II, NĂM HỌC 2025 - 2026</w:t>
      </w:r>
    </w:p>
    <w:p w:rsidR="00000000" w:rsidDel="00000000" w:rsidP="00000000" w:rsidRDefault="00000000" w:rsidRPr="00000000" w14:paraId="00000008">
      <w:pPr>
        <w:spacing w:after="0" w:before="0" w:line="276" w:lineRule="auto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76" w:lineRule="auto"/>
        <w:jc w:val="both"/>
        <w:rPr>
          <w:color w:val="080809"/>
          <w:sz w:val="26"/>
          <w:szCs w:val="26"/>
          <w:highlight w:val="whit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Tên hoạt động: </w:t>
      </w:r>
      <w:r w:rsidDel="00000000" w:rsidR="00000000" w:rsidRPr="00000000">
        <w:rPr>
          <w:sz w:val="26"/>
          <w:szCs w:val="26"/>
          <w:rtl w:val="0"/>
        </w:rPr>
        <w:t xml:space="preserve">TALKSHOW “CHĂM SÓC ĐÔI MẮT – BẢO VỆ CỬA SỔ TÂM HỒN CHO SINH VIÊN”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Thời gian tổ chức: </w:t>
      </w:r>
      <w:r w:rsidDel="00000000" w:rsidR="00000000" w:rsidRPr="00000000">
        <w:rPr>
          <w:color w:val="080809"/>
          <w:sz w:val="26"/>
          <w:szCs w:val="26"/>
          <w:highlight w:val="white"/>
          <w:rtl w:val="0"/>
        </w:rPr>
        <w:t xml:space="preserve">14g00 - 16g00, 28/5/2026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Địa điểm tổ chức: </w:t>
      </w:r>
      <w:r w:rsidDel="00000000" w:rsidR="00000000" w:rsidRPr="00000000">
        <w:rPr>
          <w:sz w:val="26"/>
          <w:szCs w:val="26"/>
          <w:rtl w:val="0"/>
        </w:rPr>
        <w:t xml:space="preserve">Trường Đại học Khoa học tự nhiên, ĐHQG-HCM (cơ sở 1)</w:t>
      </w:r>
    </w:p>
    <w:p w:rsidR="00000000" w:rsidDel="00000000" w:rsidP="00000000" w:rsidRDefault="00000000" w:rsidRPr="00000000" w14:paraId="0000000C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Thông tin người phụ trách: </w:t>
      </w:r>
      <w:r w:rsidDel="00000000" w:rsidR="00000000" w:rsidRPr="00000000">
        <w:rPr>
          <w:sz w:val="26"/>
          <w:szCs w:val="26"/>
          <w:rtl w:val="0"/>
        </w:rPr>
        <w:t xml:space="preserve">Phạm Thị Gia Mỹ (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0337758329</w:t>
      </w:r>
      <w:r w:rsidDel="00000000" w:rsidR="00000000" w:rsidRPr="00000000">
        <w:rPr>
          <w:sz w:val="26"/>
          <w:szCs w:val="26"/>
          <w:rtl w:val="0"/>
        </w:rPr>
        <w:t xml:space="preserve">)</w:t>
      </w:r>
    </w:p>
    <w:p w:rsidR="00000000" w:rsidDel="00000000" w:rsidP="00000000" w:rsidRDefault="00000000" w:rsidRPr="00000000" w14:paraId="0000000D">
      <w:pPr>
        <w:spacing w:after="0" w:before="0" w:line="276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Danh sách sinh viên tham gia: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0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96.1838749029612"/>
        <w:gridCol w:w="1419.4854164356218"/>
        <w:gridCol w:w="3122.8679161583677"/>
        <w:gridCol w:w="3931.9746035266726"/>
        <w:tblGridChange w:id="0">
          <w:tblGrid>
            <w:gridCol w:w="596.1838749029612"/>
            <w:gridCol w:w="1419.4854164356218"/>
            <w:gridCol w:w="3122.8679161583677"/>
            <w:gridCol w:w="3931.9746035266726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24127117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Anh Tá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25140197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Lê Đức Phát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23247091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Lê Lam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23247131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Triệu 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25137119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24177009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Việt Thy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24177012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Vũ Cát Tường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22177006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Việt Hà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23147025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24147095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Lam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24147074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Tuấn Khải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24187057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Thảo Nguyên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24157021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Đặng Bảo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24187092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Vĩnh 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24157025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Lê Bách Nhu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25127069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Phước Gia Hỷ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25250064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Phạm Thái 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23247090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Nguyễn Phương Nghi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22180181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Lê Hoàng Tân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24147121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Lưu Hồ Như 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22150087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Trịnh Phó Hồng Nhung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24207043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Hùng Tiến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25137103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Vũ 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25157057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Đình Vân 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Lý Ngọc Thắm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Thúy 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24147143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Minh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24147129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Thùy Trâm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24157048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Đoàn Nguyễn Diễm 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24127357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24127369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Minh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24207002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Cao Bằng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24230031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Hàng Bảo Định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25147159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Quý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25147037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Nhật Nam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Nguyễn Minh 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25125008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Sẩm Pí Diệu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24197038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Như Thủy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24127490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Thiên Phú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25127533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Thị Kim Trinh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25180229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Minh Lực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25127268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Nguyễn Tú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25157030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Phương 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25122054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Nguyễn Phúc Nguyên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Lượng Thị Khánh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24247068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Hà Huy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25137004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Minh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25127267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Hoàng Minh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25127463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Hồ Thiêng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25177014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Mai Liên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25127255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Trọng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24207091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Nguyễn Vĩ 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24177021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Kiêm Nguyên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23207006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23207010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Hồng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Phi Bảo Bình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25177001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Nguyên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24197042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Sơn Tài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25127099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Xuân Nghi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25157063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Thảo 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25127433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Hà Nguyên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Như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25127471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Đào Nhật 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25110243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Ngô Phát Triển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Hữu Nhật Tuấn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Tôn Thất Tiến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25157046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Minh Triết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Thành Vinh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Cao Nguyễn Mỹ 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22147167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Phương 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25160063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Phùng Chí Cường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24197004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Hà Nguyễn Anh 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25140022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Lâm Minh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24127461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Kim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25127372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Hoàng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25140043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24157074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Đỗ Tường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24127475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Lương Thiện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25125004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Ngọc Tuấn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25140182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Thùy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25125031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Hoàng Thiện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24247094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Vắn Phú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25140012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Minh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25127141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Diệp Mỹ Thi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24190090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Phạm Khánh 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24170142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Minh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24190061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Huỳnh Khánh Hà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24170101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Văn Hương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25125028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Đức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Thùy Vân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24130108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Tang Đông 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24130063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Thiên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25197048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Tấn Hùng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25197010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Quốc Khải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25125010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Trung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Lam 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25127511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Tạ Kim Thoa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23207016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Minh 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25127257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1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Ngọc Tuyền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2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25127214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5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Như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6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25127316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9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Bùi Thảo Duyên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A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25140014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D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Bùi Thị Ngọc 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F">
      <w:pPr>
        <w:spacing w:after="0" w:before="0" w:line="276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103 </w:t>
      </w:r>
      <w:r w:rsidDel="00000000" w:rsidR="00000000" w:rsidRPr="00000000">
        <w:rPr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1B1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after="0" w:before="0" w:line="276" w:lineRule="auto"/>
        <w:jc w:val="lef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TP. Hồ Chí Minh, ngày 29 tháng 5 năm 2026</w:t>
      </w:r>
    </w:p>
    <w:p w:rsidR="00000000" w:rsidDel="00000000" w:rsidP="00000000" w:rsidRDefault="00000000" w:rsidRPr="00000000" w14:paraId="000001B7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37166225"/>
        <w:tag w:val="goog_rdk_0"/>
      </w:sdtPr>
      <w:sdtContent>
        <w:tbl>
          <w:tblPr>
            <w:tblStyle w:val="Table2"/>
            <w:tblW w:w="9690.0" w:type="dxa"/>
            <w:jc w:val="left"/>
            <w:tblInd w:w="-630.0" w:type="dxa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600"/>
          </w:tblPr>
          <w:tblGrid>
            <w:gridCol w:w="5160"/>
            <w:gridCol w:w="4530"/>
            <w:tblGridChange w:id="0">
              <w:tblGrid>
                <w:gridCol w:w="5160"/>
                <w:gridCol w:w="4530"/>
              </w:tblGrid>
            </w:tblGridChange>
          </w:tblGrid>
          <w:tr>
            <w:trPr>
              <w:cantSplit w:val="0"/>
              <w:trHeight w:val="546.9726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TM. BAN THƯỜNG VỤ </w:t>
                </w:r>
              </w:p>
              <w:p w:rsidR="00000000" w:rsidDel="00000000" w:rsidP="00000000" w:rsidRDefault="00000000" w:rsidRPr="00000000" w14:paraId="000001B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ĐOÀN TRƯỜNG </w:t>
                </w:r>
              </w:p>
              <w:p w:rsidR="00000000" w:rsidDel="00000000" w:rsidP="00000000" w:rsidRDefault="00000000" w:rsidRPr="00000000" w14:paraId="000001B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i w:val="1"/>
                    <w:iCs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iCs w:val="1"/>
                    <w:sz w:val="26"/>
                    <w:szCs w:val="26"/>
                    <w:rtl w:val="0"/>
                  </w:rPr>
                  <w:t xml:space="preserve">(BÍ THƯ)</w:t>
                </w:r>
              </w:p>
              <w:p w:rsidR="00000000" w:rsidDel="00000000" w:rsidP="00000000" w:rsidRDefault="00000000" w:rsidRPr="00000000" w14:paraId="000001B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Huỳnh Tuấn Khương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Người lập bảng</w:t>
                </w:r>
              </w:p>
              <w:p w:rsidR="00000000" w:rsidDel="00000000" w:rsidP="00000000" w:rsidRDefault="00000000" w:rsidRPr="00000000" w14:paraId="000001C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Phạm Thị Gia Mỹ</w:t>
                </w:r>
              </w:p>
            </w:tc>
          </w:tr>
        </w:tbl>
      </w:sdtContent>
    </w:sdt>
    <w:p w:rsidR="00000000" w:rsidDel="00000000" w:rsidP="00000000" w:rsidRDefault="00000000" w:rsidRPr="00000000" w14:paraId="000001C8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6840" w:w="11907" w:orient="portrait"/>
      <w:pgMar w:bottom="1134" w:top="1134" w:left="1701" w:right="1134" w:header="720" w:footer="4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A">
    <w:pPr>
      <w:spacing w:before="0" w:line="276" w:lineRule="auto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v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HlZJbD0voJyeZJQz0038qkiLHQ==">CgMxLjAaHwoBMBIaChgICVIUChJ0YWJsZS5iZmJhNXRramN5NmY4AHIhMXpLWGJ4NTd1cDFubUM4eWV4N1ktUThIZGNLMjVMVjc5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