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sectPr>
          <w:pgSz w:h="16834" w:w="11909" w:orient="portrait"/>
          <w:pgMar w:bottom="1440" w:top="1440" w:left="1440" w:right="1440" w:header="720" w:footer="720"/>
          <w:pgNumType w:start="1"/>
        </w:sectPr>
      </w:pPr>
      <w:bookmarkStart w:colFirst="0" w:colLast="0" w:name="_e9wd2m7o8hex" w:id="0"/>
      <w:bookmarkEnd w:id="0"/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2"/>
          <w:szCs w:val="52"/>
          <w:u w:val="none"/>
          <w:shd w:fill="auto" w:val="clear"/>
          <w:vertAlign w:val="baseline"/>
          <w:rtl w:val="0"/>
        </w:rPr>
        <w:t xml:space="preserve">Thẻ 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76" w:lineRule="auto"/>
        <w:jc w:val="center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ĐOÀN TRƯỜNG TRƯỜNG ĐẠI HỌC KHOA HỌC TỰ NHIÊN, ĐHQG-HCM</w:t>
      </w:r>
    </w:p>
    <w:p w:rsidR="00000000" w:rsidDel="00000000" w:rsidP="00000000" w:rsidRDefault="00000000" w:rsidRPr="00000000" w14:paraId="00000003">
      <w:pPr>
        <w:spacing w:line="276" w:lineRule="auto"/>
        <w:jc w:val="center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CÂU LẠC BỘ SÁCH</w:t>
      </w:r>
    </w:p>
    <w:p w:rsidR="00000000" w:rsidDel="00000000" w:rsidP="00000000" w:rsidRDefault="00000000" w:rsidRPr="00000000" w14:paraId="00000004">
      <w:pPr>
        <w:spacing w:line="276" w:lineRule="auto"/>
        <w:jc w:val="center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---</w:t>
      </w:r>
    </w:p>
    <w:p w:rsidR="00000000" w:rsidDel="00000000" w:rsidP="00000000" w:rsidRDefault="00000000" w:rsidRPr="00000000" w14:paraId="00000005">
      <w:pPr>
        <w:spacing w:line="276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276" w:lineRule="auto"/>
        <w:jc w:val="center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DANH SÁCH BAN TỔ CHỨC HOẠT ĐỘNG</w:t>
      </w:r>
    </w:p>
    <w:p w:rsidR="00000000" w:rsidDel="00000000" w:rsidP="00000000" w:rsidRDefault="00000000" w:rsidRPr="00000000" w14:paraId="00000007">
      <w:pPr>
        <w:spacing w:line="276" w:lineRule="auto"/>
        <w:jc w:val="center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HỌC KỲ 2, NĂM HỌC 2025 - 2026</w:t>
      </w:r>
    </w:p>
    <w:p w:rsidR="00000000" w:rsidDel="00000000" w:rsidP="00000000" w:rsidRDefault="00000000" w:rsidRPr="00000000" w14:paraId="00000008">
      <w:pPr>
        <w:spacing w:line="276" w:lineRule="auto"/>
        <w:jc w:val="center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76" w:lineRule="auto"/>
        <w:jc w:val="both"/>
        <w:rPr>
          <w:rFonts w:ascii="Times New Roman" w:cs="Times New Roman" w:eastAsia="Times New Roman" w:hAnsi="Times New Roman"/>
          <w:b w:val="1"/>
          <w:bCs w:val="1"/>
          <w:color w:val="ff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1. Tên hoạt động: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ff0000"/>
          <w:sz w:val="26"/>
          <w:szCs w:val="26"/>
          <w:rtl w:val="0"/>
        </w:rPr>
        <w:t xml:space="preserve"> Talkshow: "Giá trị của việc đọc trên môi trường đại học"</w:t>
      </w:r>
    </w:p>
    <w:p w:rsidR="00000000" w:rsidDel="00000000" w:rsidP="00000000" w:rsidRDefault="00000000" w:rsidRPr="00000000" w14:paraId="0000000A">
      <w:pPr>
        <w:spacing w:line="276" w:lineRule="auto"/>
        <w:jc w:val="both"/>
        <w:rPr>
          <w:rFonts w:ascii="Times New Roman" w:cs="Times New Roman" w:eastAsia="Times New Roman" w:hAnsi="Times New Roman"/>
          <w:b w:val="1"/>
          <w:bCs w:val="1"/>
          <w:sz w:val="26"/>
          <w:szCs w:val="26"/>
          <w:highlight w:val="yellow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2. Thời gian tổ chức: 03/4/2026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276" w:lineRule="auto"/>
        <w:jc w:val="both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3. Địa điểm tổ chức: Thư viện tầng 9, Tòa I, Cơ sở 1 của trường Đại học Khoa học tự nhiên, ĐHQG-HCM</w:t>
      </w:r>
    </w:p>
    <w:p w:rsidR="00000000" w:rsidDel="00000000" w:rsidP="00000000" w:rsidRDefault="00000000" w:rsidRPr="00000000" w14:paraId="0000000C">
      <w:pPr>
        <w:spacing w:line="276" w:lineRule="auto"/>
        <w:jc w:val="both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4. Danh sách ban tổ chức:</w:t>
      </w:r>
    </w:p>
    <w:p w:rsidR="00000000" w:rsidDel="00000000" w:rsidP="00000000" w:rsidRDefault="00000000" w:rsidRPr="00000000" w14:paraId="0000000D">
      <w:pPr>
        <w:spacing w:line="276" w:lineRule="auto"/>
        <w:jc w:val="both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275.0" w:type="dxa"/>
        <w:jc w:val="left"/>
        <w:tblInd w:w="-87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840"/>
        <w:gridCol w:w="1695"/>
        <w:gridCol w:w="2835"/>
        <w:gridCol w:w="915"/>
        <w:gridCol w:w="3990"/>
        <w:tblGridChange w:id="0">
          <w:tblGrid>
            <w:gridCol w:w="840"/>
            <w:gridCol w:w="1695"/>
            <w:gridCol w:w="2835"/>
            <w:gridCol w:w="915"/>
            <w:gridCol w:w="3990"/>
          </w:tblGrid>
        </w:tblGridChange>
      </w:tblGrid>
      <w:tr>
        <w:trPr>
          <w:cantSplit w:val="0"/>
          <w:trHeight w:val="460" w:hRule="atLeast"/>
          <w:tblHeader w:val="1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E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STT</w:t>
            </w:r>
          </w:p>
        </w:tc>
        <w:tc>
          <w:tcPr>
            <w:tcBorders>
              <w:bottom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F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MSSV</w:t>
            </w:r>
          </w:p>
        </w:tc>
        <w:tc>
          <w:tcPr>
            <w:gridSpan w:val="2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0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Họ và tên sinh viên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2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Khoa</w:t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tcBorders>
              <w:righ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3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4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22127029</w:t>
            </w:r>
          </w:p>
        </w:tc>
        <w:tc>
          <w:tcPr>
            <w:gridSpan w:val="2"/>
            <w:tcBorders>
              <w:lef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5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Lê Nguyễn Gia Bảo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7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Công nghệ thông tin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righ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8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9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24260062</w:t>
            </w:r>
          </w:p>
        </w:tc>
        <w:tc>
          <w:tcPr>
            <w:gridSpan w:val="2"/>
            <w:tcBorders>
              <w:lef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A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Dương Thành Trọng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C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Vật lý - Vật lý kỹ thuật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tcBorders>
              <w:righ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D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3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E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23127497</w:t>
            </w:r>
          </w:p>
        </w:tc>
        <w:tc>
          <w:tcPr>
            <w:gridSpan w:val="2"/>
            <w:tcBorders>
              <w:lef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F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Lê Bảo Tín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1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Công nghệ thông tin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tcBorders>
              <w:righ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2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4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3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24110001</w:t>
            </w:r>
          </w:p>
        </w:tc>
        <w:tc>
          <w:tcPr>
            <w:gridSpan w:val="2"/>
            <w:tcBorders>
              <w:lef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4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Thảo Anh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6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Toán - Tin học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tcBorders>
              <w:righ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7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5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8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25180074</w:t>
            </w:r>
          </w:p>
        </w:tc>
        <w:tc>
          <w:tcPr>
            <w:gridSpan w:val="2"/>
            <w:tcBorders>
              <w:lef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9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Phạm Lang Phương Thảo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B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Sinh học - Công nghệ sinh học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tcBorders>
              <w:righ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C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6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D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25170019</w:t>
            </w:r>
          </w:p>
        </w:tc>
        <w:tc>
          <w:tcPr>
            <w:gridSpan w:val="2"/>
            <w:tcBorders>
              <w:lef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E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Hoàng Gia Hân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0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Môi trường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tcBorders>
              <w:righ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1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7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2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25130039</w:t>
            </w:r>
          </w:p>
        </w:tc>
        <w:tc>
          <w:tcPr>
            <w:gridSpan w:val="2"/>
            <w:tcBorders>
              <w:lef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3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Trần Gia Hoà</w:t>
              <w:tab/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5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Vật lý - Vật lý kỹ thuật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tcBorders>
              <w:righ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6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8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7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25187070</w:t>
            </w:r>
          </w:p>
        </w:tc>
        <w:tc>
          <w:tcPr>
            <w:gridSpan w:val="2"/>
            <w:tcBorders>
              <w:lef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8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Phạm Kim Thuỳ Trâm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A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Sinh học - Công nghệ sinh học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tcBorders>
              <w:righ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B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9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C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25170046</w:t>
            </w:r>
          </w:p>
        </w:tc>
        <w:tc>
          <w:tcPr>
            <w:gridSpan w:val="2"/>
            <w:tcBorders>
              <w:lef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D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Khang Minh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F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Môi trường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tcBorders>
              <w:righ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0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10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1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25290089</w:t>
            </w:r>
          </w:p>
        </w:tc>
        <w:tc>
          <w:tcPr>
            <w:gridSpan w:val="2"/>
            <w:tcBorders>
              <w:lef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2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Châu Nguyễn Minh Thư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4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Môi trường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tcBorders>
              <w:righ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5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11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6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25137119</w:t>
            </w:r>
          </w:p>
        </w:tc>
        <w:tc>
          <w:tcPr>
            <w:gridSpan w:val="2"/>
            <w:tcBorders>
              <w:lef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7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Hoàng Bảo Ngọc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9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Vật lý - Vật lý kỹ thuật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tcBorders>
              <w:righ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A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12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B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25157054</w:t>
            </w:r>
          </w:p>
        </w:tc>
        <w:tc>
          <w:tcPr>
            <w:gridSpan w:val="2"/>
            <w:tcBorders>
              <w:lef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C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Lưu Quốc Huy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E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Sinh học - Công nghệ sinh học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tcBorders>
              <w:righ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F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13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0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25170035</w:t>
            </w:r>
          </w:p>
        </w:tc>
        <w:tc>
          <w:tcPr>
            <w:gridSpan w:val="2"/>
            <w:tcBorders>
              <w:lef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1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Phạm Đăng Khoa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3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Môi trường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tcBorders>
              <w:righ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4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14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5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25137093</w:t>
            </w:r>
          </w:p>
        </w:tc>
        <w:tc>
          <w:tcPr>
            <w:gridSpan w:val="2"/>
            <w:tcBorders>
              <w:lef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6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Quang Anh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8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Vật lý - Vật lý kỹ thuật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tcBorders>
              <w:righ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9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15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A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25140101</w:t>
            </w:r>
          </w:p>
        </w:tc>
        <w:tc>
          <w:tcPr>
            <w:gridSpan w:val="2"/>
            <w:tcBorders>
              <w:lef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B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Mai Võ Huy Hoàng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D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Hóa học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tcBorders>
              <w:righ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E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16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F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25180034</w:t>
            </w:r>
          </w:p>
        </w:tc>
        <w:tc>
          <w:tcPr>
            <w:gridSpan w:val="2"/>
            <w:tcBorders>
              <w:lef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0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Trịnh Gia Khang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2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Sinh học - Công nghệ sinh học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tcBorders>
              <w:righ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3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17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4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23150186</w:t>
            </w:r>
          </w:p>
        </w:tc>
        <w:tc>
          <w:tcPr>
            <w:gridSpan w:val="2"/>
            <w:tcBorders>
              <w:lef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5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Ngọc Minh Thư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7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Sinh học - Công nghệ sinh học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tcBorders>
              <w:righ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8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18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9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25130106</w:t>
            </w:r>
          </w:p>
        </w:tc>
        <w:tc>
          <w:tcPr>
            <w:gridSpan w:val="2"/>
            <w:tcBorders>
              <w:lef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A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Huỳnh Bảo Thuận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C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Vật lý - Vật lý kỹ thuật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tcBorders>
              <w:righ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D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19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E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25147060</w:t>
            </w:r>
          </w:p>
        </w:tc>
        <w:tc>
          <w:tcPr>
            <w:gridSpan w:val="2"/>
            <w:tcBorders>
              <w:lef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F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Trương Nguyễn Phượng Tường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1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Hóa học</w:t>
            </w:r>
          </w:p>
        </w:tc>
      </w:tr>
    </w:tbl>
    <w:p w:rsidR="00000000" w:rsidDel="00000000" w:rsidP="00000000" w:rsidRDefault="00000000" w:rsidRPr="00000000" w14:paraId="00000072">
      <w:pPr>
        <w:spacing w:line="276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spacing w:line="276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Danh sách gồm có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6"/>
          <w:szCs w:val="26"/>
          <w:rtl w:val="0"/>
        </w:rPr>
        <w:t xml:space="preserve"> 19  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sinh viên./.</w:t>
      </w:r>
    </w:p>
    <w:p w:rsidR="00000000" w:rsidDel="00000000" w:rsidP="00000000" w:rsidRDefault="00000000" w:rsidRPr="00000000" w14:paraId="00000074">
      <w:pPr>
        <w:spacing w:line="276" w:lineRule="auto"/>
        <w:jc w:val="right"/>
        <w:rPr>
          <w:rFonts w:ascii="Times New Roman" w:cs="Times New Roman" w:eastAsia="Times New Roman" w:hAnsi="Times New Roman"/>
          <w:i w:val="1"/>
          <w:i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6"/>
          <w:szCs w:val="26"/>
          <w:rtl w:val="0"/>
        </w:rPr>
        <w:t xml:space="preserve">TP. Hồ Chí Minh, ngày 05 tháng 4 năm 2026</w:t>
      </w:r>
    </w:p>
    <w:tbl>
      <w:tblPr>
        <w:tblStyle w:val="Table2"/>
        <w:tblW w:w="9072.0" w:type="dxa"/>
        <w:jc w:val="left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600"/>
      </w:tblPr>
      <w:tblGrid>
        <w:gridCol w:w="4536"/>
        <w:gridCol w:w="4536"/>
        <w:tblGridChange w:id="0">
          <w:tblGrid>
            <w:gridCol w:w="4536"/>
            <w:gridCol w:w="4536"/>
          </w:tblGrid>
        </w:tblGridChange>
      </w:tblGrid>
      <w:tr>
        <w:trPr>
          <w:cantSplit w:val="0"/>
          <w:trHeight w:val="546.97265625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5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TM. BCN CÂU LẠC BỘ SÁCH</w:t>
            </w:r>
          </w:p>
          <w:p w:rsidR="00000000" w:rsidDel="00000000" w:rsidP="00000000" w:rsidRDefault="00000000" w:rsidRPr="00000000" w14:paraId="00000076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CHỦ NHIỆM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8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9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A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Lê Nguyễn Gia Bảo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B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Người lập bảng</w:t>
            </w:r>
          </w:p>
          <w:p w:rsidR="00000000" w:rsidDel="00000000" w:rsidP="00000000" w:rsidRDefault="00000000" w:rsidRPr="00000000" w14:paraId="0000007C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D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E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F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0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Phạm Lang Phương Thảo</w:t>
            </w:r>
          </w:p>
        </w:tc>
      </w:tr>
    </w:tbl>
    <w:p w:rsidR="00000000" w:rsidDel="00000000" w:rsidP="00000000" w:rsidRDefault="00000000" w:rsidRPr="00000000" w14:paraId="00000081">
      <w:pPr>
        <w:spacing w:line="276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rPr/>
      </w:pPr>
      <w:r w:rsidDel="00000000" w:rsidR="00000000" w:rsidRPr="00000000">
        <w:rPr>
          <w:rtl w:val="0"/>
        </w:rPr>
      </w:r>
    </w:p>
    <w:sectPr>
      <w:type w:val="nextPage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vi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