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ff0000"/>
          <w:sz w:val="26"/>
          <w:szCs w:val="26"/>
          <w:rtl w:val="0"/>
        </w:rPr>
        <w:t xml:space="preserve">ĐOÀN</w:t>
      </w:r>
      <w:r w:rsidDel="00000000" w:rsidR="00000000" w:rsidRPr="00000000">
        <w:rPr>
          <w:sz w:val="26"/>
          <w:szCs w:val="26"/>
          <w:rtl w:val="0"/>
        </w:rPr>
        <w:t xml:space="preserve"> 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HỌC KỲ I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Sinh hoạt chủ điểm tháng 9,10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Tháng 9,10/2025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Các chi Đoàn K24, K25 Khoa Toán - Tin học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b w:val="1"/>
          <w:sz w:val="26"/>
          <w:szCs w:val="26"/>
        </w:rPr>
      </w:pPr>
      <w:r w:rsidDel="00000000" w:rsidR="00000000" w:rsidRPr="00000000">
        <w:rPr>
          <w:b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  <w:br w:type="textWrapping"/>
      </w:r>
      <w:r w:rsidDel="00000000" w:rsidR="00000000" w:rsidRPr="00000000">
        <w:rPr>
          <w:b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Thu Hiền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Tú Mỹ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24110077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Bá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24110109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Khánh Trân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Hà Minh Duy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24110152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Đông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Duy Khánh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Lin Đa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Trương Vũ Quốc Đạt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25110068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Phạm Phi Loan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Võ Bình Minh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25110085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Văn Nhật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25110103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Nguyên Phương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Thị Phương Thảo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Nguyễn Anh Thư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25110150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Phan Ngọc Chi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25110166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Anh Khoa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Ngọc Huyền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25110219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Tú Nghi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25110222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Ngô Trần Thảo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Xuân Khánh Ngọc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25280008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Ngọc Trâm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Phan Ngọc Khánh Vy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25280083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Nguyễn Yến Anh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Nguyên Hiếu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25280106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Đinh Dương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25280113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Khôi Nguyên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24280061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Bảo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Hoàng Sang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Thanh Anh Quân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24280049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E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Hoàng Gia Bảo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9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0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1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2">
            <w:pPr>
              <w:widowControl w:val="0"/>
              <w:spacing w:line="276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Đặng Hoàng Khang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4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i w:val="1"/>
          <w:sz w:val="26"/>
          <w:szCs w:val="26"/>
          <w:rtl w:val="0"/>
        </w:rPr>
        <w:t xml:space="preserve"> 37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A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after="0" w:before="0" w:line="276" w:lineRule="auto"/>
        <w:jc w:val="right"/>
        <w:rPr>
          <w:i w:val="1"/>
          <w:sz w:val="26"/>
          <w:szCs w:val="26"/>
        </w:rPr>
      </w:pPr>
      <w:r w:rsidDel="00000000" w:rsidR="00000000" w:rsidRPr="00000000">
        <w:rPr>
          <w:i w:val="1"/>
          <w:sz w:val="26"/>
          <w:szCs w:val="26"/>
          <w:rtl w:val="0"/>
        </w:rPr>
        <w:t xml:space="preserve">TP. Hồ Chí Minh, ngày 02 tháng 11 năm 2025</w:t>
      </w:r>
    </w:p>
    <w:p w:rsidR="00000000" w:rsidDel="00000000" w:rsidP="00000000" w:rsidRDefault="00000000" w:rsidRPr="00000000" w14:paraId="000000A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TM. BCH ĐOÀN KHOA </w:t>
              <w:br w:type="textWrapping"/>
              <w:t xml:space="preserve">TOÁN - TIN HỌC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… </w:t>
            </w:r>
            <w:r w:rsidDel="00000000" w:rsidR="00000000" w:rsidRPr="00000000">
              <w:rPr>
                <w:i w:val="1"/>
                <w:sz w:val="26"/>
                <w:szCs w:val="26"/>
                <w:rtl w:val="0"/>
              </w:rPr>
              <w:t xml:space="preserve">(Chức vụ)</w:t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Họ và tên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B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E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B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