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sz w:val="26"/>
          <w:szCs w:val="26"/>
          <w:rtl w:val="0"/>
        </w:rPr>
        <w:t xml:space="preserve"> Sinh hoạt chi Đoàn - Chương trình giao lưu văn nghệ "Giai điệu thanh xuân"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18g00 - 19g30, ngày 30/01/2026.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Công viên Âu Lạc (3D Trần Phú, Phường Chợ Quán, Tp. Hồ Chí Minh).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Trần Hồng Vy - Bí thư chi Đoàn 25A02 (SĐT/Zalo: </w:t>
      </w:r>
      <w:r w:rsidDel="00000000" w:rsidR="00000000" w:rsidRPr="00000000">
        <w:rPr>
          <w:rtl w:val="0"/>
        </w:rPr>
        <w:t xml:space="preserve">0914487198</w:t>
      </w:r>
      <w:r w:rsidDel="00000000" w:rsidR="00000000" w:rsidRPr="00000000">
        <w:rPr>
          <w:sz w:val="26"/>
          <w:szCs w:val="26"/>
          <w:rtl w:val="0"/>
        </w:rPr>
        <w:t xml:space="preserve">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224975362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7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</w:rPr>
                </w:pPr>
                <w:r w:rsidDel="00000000" w:rsidR="00000000" w:rsidRPr="00000000">
                  <w:rPr>
                    <w:b w:val="1"/>
                    <w:bCs w:val="1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25125002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Hoàng Nguyên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25125003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Ngô Thảo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25125005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Từ Hoàng Anh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25125006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Nguyễn Gia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25125008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Sẩm Pí Diệu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25125009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Trương Quang Bảo Dương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Phạm Đức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Đăng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Minh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Trần Phúc Khánh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Lý Tuấn Kiệt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Trần Hoàng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Lê Phan Đức Mân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Tấn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Võ Gia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Hoàng Thiện Nhân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Phan Minh Nhật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Lê Kiến Thành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Lê Trân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Lê Hồng Đăng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Huỳnh Trần Gia Hân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Quang Hiếu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25125045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Trần Như Khải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25125046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Đặng Minh Nhật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25125049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Trần Hồng Vy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25125050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Bùi Đỗ Thiên Ân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25125051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25125052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Võ Thành Đạt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25125053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Trần Quốc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25125062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Đặng Xuân Phát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25125066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Quốc Thịnh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25125067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Phú Trọng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25125068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Lê Phi Truyền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25125070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Lê Quang Nguyên Phúc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25125073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Xuân Gia Khang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25125078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Đinh Nguyễn Hồng Ánh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25125079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Quốc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25125080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Phạm Quốc Bảo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25125083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Đình Minh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25125084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Trần Gia Huy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25125086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Nguyễn Phúc Khánh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25125087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Lê Trần Hoàng Long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25125088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Lương Nhật Minh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25125090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Đặng Thanh Toàn</w:t>
                </w:r>
              </w:p>
            </w:tc>
            <w:tc>
              <w:tcPr>
                <w:tcBorders>
                  <w:top w:color="000000" w:space="0" w:sz="7" w:val="single"/>
                  <w:left w:color="000000" w:space="0" w:sz="7" w:val="single"/>
                  <w:bottom w:color="000000" w:space="0" w:sz="7" w:val="single"/>
                  <w:right w:color="000000" w:space="0" w:sz="7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/>
                </w:pPr>
                <w:r w:rsidDel="00000000" w:rsidR="00000000" w:rsidRPr="00000000">
                  <w:rPr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C1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3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02 năm 2026</w:t>
      </w:r>
    </w:p>
    <w:p w:rsidR="00000000" w:rsidDel="00000000" w:rsidP="00000000" w:rsidRDefault="00000000" w:rsidRPr="00000000" w14:paraId="000000C4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333582679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Trần Hồng Vy</w:t>
                </w:r>
              </w:p>
            </w:tc>
          </w:tr>
        </w:tbl>
      </w:sdtContent>
    </w:sdt>
    <w:p w:rsidR="00000000" w:rsidDel="00000000" w:rsidP="00000000" w:rsidRDefault="00000000" w:rsidRPr="00000000" w14:paraId="000000D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5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kxDZV9I6S4ad6VjGydTTmHlVJA==">CgMxLjAaHwoBMBIaChgICVIUChJ0YWJsZS51OW91cjBnZzFpY24aHwoBMRIaChgICVIUChJ0YWJsZS5iZmJhNXRramN5NmY4AHIhMUJ3RTlHT04xY2RrT1Z5R19Tb2dackZnQ3RrVjZZMnBy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