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ĐOÀN TRƯỜNG TRƯỜNG ĐẠI HỌC KHOA HỌC TỰ NHIÊN, ĐHQG-HCM</w:t>
      </w:r>
    </w:p>
    <w:p w:rsidR="00000000" w:rsidDel="00000000" w:rsidP="00000000" w:rsidRDefault="00000000" w:rsidRPr="00000000" w14:paraId="00000002">
      <w:pPr>
        <w:spacing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ĐOÀN KHOA SINH HỌC - CÔNG NGHỆ SINH HỌC</w:t>
      </w:r>
    </w:p>
    <w:p w:rsidR="00000000" w:rsidDel="00000000" w:rsidP="00000000" w:rsidRDefault="00000000" w:rsidRPr="00000000" w14:paraId="00000003">
      <w:pPr>
        <w:spacing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---</w:t>
      </w:r>
    </w:p>
    <w:p w:rsidR="00000000" w:rsidDel="00000000" w:rsidP="00000000" w:rsidRDefault="00000000" w:rsidRPr="00000000" w14:paraId="00000004">
      <w:pPr>
        <w:spacing w:line="276" w:lineRule="auto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DANH SÁCH SINH VIÊN THAM GIA HOẠT ĐỘNG</w:t>
      </w:r>
    </w:p>
    <w:p w:rsidR="00000000" w:rsidDel="00000000" w:rsidP="00000000" w:rsidRDefault="00000000" w:rsidRPr="00000000" w14:paraId="00000006">
      <w:pPr>
        <w:spacing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HỌC KỲ 1, NĂM HỌC 2025 - 2026</w:t>
      </w:r>
    </w:p>
    <w:p w:rsidR="00000000" w:rsidDel="00000000" w:rsidP="00000000" w:rsidRDefault="00000000" w:rsidRPr="00000000" w14:paraId="00000007">
      <w:pPr>
        <w:spacing w:after="0" w:before="0" w:line="276" w:lineRule="auto"/>
        <w:jc w:val="left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before="0" w:line="276" w:lineRule="auto"/>
        <w:jc w:val="both"/>
        <w:rPr>
          <w:color w:val="ff0000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1. Tên hoạt động:</w:t>
      </w:r>
      <w:r w:rsidDel="00000000" w:rsidR="00000000" w:rsidRPr="00000000">
        <w:rPr>
          <w:b w:val="1"/>
          <w:bCs w:val="1"/>
          <w:color w:val="ff0000"/>
          <w:sz w:val="26"/>
          <w:szCs w:val="26"/>
          <w:rtl w:val="0"/>
        </w:rPr>
        <w:t xml:space="preserve"> </w:t>
      </w:r>
      <w:r w:rsidDel="00000000" w:rsidR="00000000" w:rsidRPr="00000000">
        <w:rPr>
          <w:color w:val="ff0000"/>
          <w:sz w:val="26"/>
          <w:szCs w:val="26"/>
          <w:rtl w:val="0"/>
        </w:rPr>
        <w:t xml:space="preserve">Diễn đàn tiếng nói thanh niên trong kỷ nguyên vươn mình của dân tộc.</w:t>
      </w:r>
    </w:p>
    <w:p w:rsidR="00000000" w:rsidDel="00000000" w:rsidP="00000000" w:rsidRDefault="00000000" w:rsidRPr="00000000" w14:paraId="00000009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2. Thời gian tổ chức: </w:t>
      </w:r>
      <w:r w:rsidDel="00000000" w:rsidR="00000000" w:rsidRPr="00000000">
        <w:rPr>
          <w:sz w:val="26"/>
          <w:szCs w:val="26"/>
          <w:rtl w:val="0"/>
        </w:rPr>
        <w:t xml:space="preserve">14g00 đến 16g00 ngày 20/3/2026.</w:t>
      </w:r>
    </w:p>
    <w:p w:rsidR="00000000" w:rsidDel="00000000" w:rsidP="00000000" w:rsidRDefault="00000000" w:rsidRPr="00000000" w14:paraId="0000000A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3. Địa điểm tổ chức: </w:t>
      </w:r>
      <w:r w:rsidDel="00000000" w:rsidR="00000000" w:rsidRPr="00000000">
        <w:rPr>
          <w:sz w:val="26"/>
          <w:szCs w:val="26"/>
          <w:rtl w:val="0"/>
        </w:rPr>
        <w:t xml:space="preserve">Hội trường A103, Đại học Kinh tế TP. Hồ Chí Minh (Số 59C Nguyễn Đình Chiểu, phường Xuân Hòa, TP. Hồ Chí Minh).</w:t>
      </w:r>
    </w:p>
    <w:p w:rsidR="00000000" w:rsidDel="00000000" w:rsidP="00000000" w:rsidRDefault="00000000" w:rsidRPr="00000000" w14:paraId="0000000B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4. Thông tin người phụ trách: </w:t>
      </w:r>
      <w:r w:rsidDel="00000000" w:rsidR="00000000" w:rsidRPr="00000000">
        <w:rPr>
          <w:sz w:val="26"/>
          <w:szCs w:val="26"/>
          <w:rtl w:val="0"/>
        </w:rPr>
        <w:t xml:space="preserve">Phan Ngọc Phương Thùy - Ủy viên BCH (Số điện thoại/Zalo: 0946469502).</w:t>
      </w:r>
    </w:p>
    <w:p w:rsidR="00000000" w:rsidDel="00000000" w:rsidP="00000000" w:rsidRDefault="00000000" w:rsidRPr="00000000" w14:paraId="0000000C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4. Danh sách sinh viên tham gia:</w:t>
      </w:r>
    </w:p>
    <w:sdt>
      <w:sdtPr>
        <w:lock w:val="contentLocked"/>
        <w:id w:val="-68761701"/>
        <w:tag w:val="goog_rdk_0"/>
      </w:sdtPr>
      <w:sdtContent>
        <w:tbl>
          <w:tblPr>
            <w:tblStyle w:val="Table1"/>
            <w:tblW w:w="9945.0" w:type="dxa"/>
            <w:jc w:val="left"/>
            <w:tblInd w:w="-870.0" w:type="dxa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810"/>
            <w:gridCol w:w="1320"/>
            <w:gridCol w:w="3765"/>
            <w:gridCol w:w="4050"/>
            <w:tblGridChange w:id="0">
              <w:tblGrid>
                <w:gridCol w:w="810"/>
                <w:gridCol w:w="1320"/>
                <w:gridCol w:w="3765"/>
                <w:gridCol w:w="4050"/>
              </w:tblGrid>
            </w:tblGridChange>
          </w:tblGrid>
          <w:tr>
            <w:trPr>
              <w:cantSplit w:val="0"/>
              <w:tblHeader w:val="1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0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STT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0E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MSSV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0F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Họ và tên sinh viên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10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Khoa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24187018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Phương Thảo Linh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1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24157043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Thanh Khoa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1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24187139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Quốc Thái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1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24187084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Ngọc Phương Thùy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2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25187158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Nguyễn Hà Ngọc Phượng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2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23150022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Duy Minh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2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25180065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Khưu Minh Quang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2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23150004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Hồ Nguyễn Trâm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3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23150013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Hoàng Bảo Khanh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3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25180129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Thị Ngọc Hằng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3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25150061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Gia Nghi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3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25157063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Thảo My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4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25157061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Hoàng Hồng Mai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4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25157081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Hoàng Thanh Ngân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4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25157051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Gia Hân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4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25157047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Thị Thùy Linh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5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25187062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Ngô Ngọc Thạch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5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25187112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Hoàng Bảo Thy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5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25187111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Sơn Thái Thụy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5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D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E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25187104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Hồ Minh Như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1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2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23140076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Anh Đức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Hoá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5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6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25150037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Thế Huy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9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A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25150047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Cao Phạm Thụy Linh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</w:tbl>
      </w:sdtContent>
    </w:sdt>
    <w:p w:rsidR="00000000" w:rsidDel="00000000" w:rsidP="00000000" w:rsidRDefault="00000000" w:rsidRPr="00000000" w14:paraId="0000006D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Danh sách gồm có</w:t>
      </w:r>
      <w:r w:rsidDel="00000000" w:rsidR="00000000" w:rsidRPr="00000000">
        <w:rPr>
          <w:b w:val="1"/>
          <w:bCs w:val="1"/>
          <w:i w:val="1"/>
          <w:iCs w:val="1"/>
          <w:sz w:val="26"/>
          <w:szCs w:val="26"/>
          <w:rtl w:val="0"/>
        </w:rPr>
        <w:t xml:space="preserve"> 23 </w:t>
      </w:r>
      <w:r w:rsidDel="00000000" w:rsidR="00000000" w:rsidRPr="00000000">
        <w:rPr>
          <w:sz w:val="26"/>
          <w:szCs w:val="26"/>
          <w:rtl w:val="0"/>
        </w:rPr>
        <w:t xml:space="preserve">sinh viên./.</w:t>
      </w:r>
    </w:p>
    <w:p w:rsidR="00000000" w:rsidDel="00000000" w:rsidP="00000000" w:rsidRDefault="00000000" w:rsidRPr="00000000" w14:paraId="0000006F">
      <w:pPr>
        <w:spacing w:after="0" w:before="0" w:line="276" w:lineRule="auto"/>
        <w:jc w:val="right"/>
        <w:rPr>
          <w:i w:val="1"/>
          <w:iCs w:val="1"/>
          <w:sz w:val="26"/>
          <w:szCs w:val="26"/>
        </w:rPr>
      </w:pPr>
      <w:r w:rsidDel="00000000" w:rsidR="00000000" w:rsidRPr="00000000">
        <w:rPr>
          <w:i w:val="1"/>
          <w:iCs w:val="1"/>
          <w:sz w:val="26"/>
          <w:szCs w:val="26"/>
          <w:rtl w:val="0"/>
        </w:rPr>
        <w:t xml:space="preserve">TP. Hồ Chí Minh, ngày 21 tháng 3 năm 2026</w:t>
      </w:r>
    </w:p>
    <w:p w:rsidR="00000000" w:rsidDel="00000000" w:rsidP="00000000" w:rsidRDefault="00000000" w:rsidRPr="00000000" w14:paraId="00000070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1361029966"/>
        <w:tag w:val="goog_rdk_1"/>
      </w:sdtPr>
      <w:sdtContent>
        <w:tbl>
          <w:tblPr>
            <w:tblStyle w:val="Table2"/>
            <w:tblW w:w="9072.0" w:type="dxa"/>
            <w:jc w:val="left"/>
            <w:tbl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  <w:insideH w:color="ffffff" w:space="0" w:sz="8" w:val="single"/>
              <w:insideV w:color="ffffff" w:space="0" w:sz="8" w:val="single"/>
            </w:tblBorders>
            <w:tblLayout w:type="fixed"/>
            <w:tblLook w:val="0600"/>
          </w:tblPr>
          <w:tblGrid>
            <w:gridCol w:w="4536"/>
            <w:gridCol w:w="4536"/>
            <w:tblGridChange w:id="0">
              <w:tblGrid>
                <w:gridCol w:w="4536"/>
                <w:gridCol w:w="4536"/>
              </w:tblGrid>
            </w:tblGridChange>
          </w:tblGrid>
          <w:tr>
            <w:trPr>
              <w:cantSplit w:val="0"/>
              <w:trHeight w:val="546.972656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71">
                <w:pPr>
                  <w:widowControl w:val="0"/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TM. BCH ĐOÀN KHOA </w:t>
                </w:r>
              </w:p>
              <w:p w:rsidR="00000000" w:rsidDel="00000000" w:rsidP="00000000" w:rsidRDefault="00000000" w:rsidRPr="00000000" w14:paraId="00000072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Bí thư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7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74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75">
                <w:pPr>
                  <w:widowControl w:val="0"/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Duy Minh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76">
                <w:pPr>
                  <w:widowControl w:val="0"/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Người lập bảng</w:t>
                </w:r>
              </w:p>
              <w:p w:rsidR="00000000" w:rsidDel="00000000" w:rsidP="00000000" w:rsidRDefault="00000000" w:rsidRPr="00000000" w14:paraId="0000007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78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7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7A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Ngọc Phương Thùy</w:t>
                </w:r>
              </w:p>
              <w:p w:rsidR="00000000" w:rsidDel="00000000" w:rsidP="00000000" w:rsidRDefault="00000000" w:rsidRPr="00000000" w14:paraId="0000007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7C">
                <w:pPr>
                  <w:widowControl w:val="0"/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7D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footerReference r:id="rId9" w:type="first"/>
      <w:pgSz w:h="16840" w:w="11907" w:orient="portrait"/>
      <w:pgMar w:bottom="1134" w:top="1134" w:left="1701" w:right="1134" w:header="720" w:footer="41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imes New Roman"/>
  <w:font w:name="Georgia"/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7F">
    <w:pPr>
      <w:spacing w:before="0" w:line="276" w:lineRule="auto"/>
      <w:jc w:val="center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80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7E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center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vi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jc w:val="center"/>
    </w:pPr>
    <w:rPr>
      <w:rFonts w:ascii="Times New Roman" w:cs="Times New Roman" w:eastAsia="Times New Roman" w:hAnsi="Times New Roman"/>
      <w:b w:val="1"/>
      <w:bCs w:val="1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 w:val="1"/>
    <w:rsid w:val="00000742"/>
    <w:rPr>
      <w:rFonts w:ascii="Tahoma" w:cs="Tahoma" w:hAnsi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styleId="HeaderChar" w:customStyle="1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styleId="FooterChar" w:customStyle="1">
    <w:name w:val="Footer Char"/>
    <w:link w:val="Footer"/>
    <w:uiPriority w:val="99"/>
    <w:rsid w:val="008F4F2F"/>
    <w:rPr>
      <w:sz w:val="24"/>
      <w:szCs w:val="24"/>
    </w:rPr>
  </w:style>
  <w:style w:type="character" w:styleId="Heading1Char" w:customStyle="1">
    <w:name w:val="Heading 1 Char"/>
    <w:link w:val="Heading1"/>
    <w:locked w:val="1"/>
    <w:rsid w:val="00BC6E44"/>
    <w:rPr>
      <w:rFonts w:ascii="VNI-Times" w:hAnsi="VNI-Times"/>
      <w:b w:val="1"/>
      <w:sz w:val="24"/>
      <w:szCs w:val="24"/>
    </w:rPr>
  </w:style>
  <w:style w:type="character" w:styleId="BodyTextIndentChar" w:customStyle="1">
    <w:name w:val="Body Text Indent Char"/>
    <w:link w:val="BodyTextIndent"/>
    <w:locked w:val="1"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 w:val="1"/>
    <w:rsid w:val="000F2618"/>
    <w:pPr>
      <w:ind w:left="720"/>
      <w:contextualSpacing w:val="1"/>
    </w:pPr>
  </w:style>
  <w:style w:type="character" w:styleId="Hyperlink">
    <w:name w:val="Hyperlink"/>
    <w:basedOn w:val="DefaultParagraphFont"/>
    <w:unhideWhenUsed w:val="1"/>
    <w:rsid w:val="00C37BF6"/>
    <w:rPr>
      <w:color w:val="0000ff" w:themeColor="hyperlink"/>
      <w:u w:val="single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/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  <w:tblCellMar/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g1IANR96eNg69K0roqV7nQhOErQ==">CgMxLjAaHwoBMBIaChgICVIUChJ0YWJsZS51OW91cjBnZzFpY24aHwoBMRIaChgICVIUChJ0YWJsZS5iZmJhNXRramN5NmY4AHIhMTdhZGt2cUNuZk1aNzNkeE1Nc3h6cHJZa24xNlMzTDhB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2015-03-30T03:28:00Z</dcterms:created>
  <dc:creator>BTV</dc:creator>
</cp:coreProperties>
</file>