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ĐOÀN TRƯỜNG TRƯỜNG ĐẠI HỌC KHOA HỌC TỰ NHIÊN, ĐHQG-HCM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ĐOÀN KHOA SINH HỌC - CÔNG NGHỆ SINH HỌC</w:t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---</w:t>
      </w:r>
    </w:p>
    <w:p w:rsidR="00000000" w:rsidDel="00000000" w:rsidP="00000000" w:rsidRDefault="00000000" w:rsidRPr="00000000" w14:paraId="00000004">
      <w:pPr>
        <w:spacing w:line="276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DANH SÁCH SINH VIÊN THAM GIA HOẠT ĐỘNG</w:t>
      </w:r>
    </w:p>
    <w:p w:rsidR="00000000" w:rsidDel="00000000" w:rsidP="00000000" w:rsidRDefault="00000000" w:rsidRPr="00000000" w14:paraId="00000006">
      <w:pPr>
        <w:spacing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HỌC KỲ 2, NĂM HỌC 2025 - 2026</w:t>
      </w:r>
    </w:p>
    <w:p w:rsidR="00000000" w:rsidDel="00000000" w:rsidP="00000000" w:rsidRDefault="00000000" w:rsidRPr="00000000" w14:paraId="00000007">
      <w:pPr>
        <w:spacing w:after="0" w:before="0" w:line="276" w:lineRule="auto"/>
        <w:jc w:val="left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0" w:line="276" w:lineRule="auto"/>
        <w:jc w:val="both"/>
        <w:rPr>
          <w:b w:val="1"/>
          <w:bCs w:val="1"/>
          <w:color w:val="ff0000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1. Tên hoạt động:</w:t>
      </w:r>
      <w:r w:rsidDel="00000000" w:rsidR="00000000" w:rsidRPr="00000000">
        <w:rPr>
          <w:b w:val="1"/>
          <w:bCs w:val="1"/>
          <w:color w:val="ff0000"/>
          <w:sz w:val="26"/>
          <w:szCs w:val="26"/>
          <w:rtl w:val="0"/>
        </w:rPr>
        <w:t xml:space="preserve"> </w:t>
      </w:r>
      <w:r w:rsidDel="00000000" w:rsidR="00000000" w:rsidRPr="00000000">
        <w:rPr>
          <w:b w:val="1"/>
          <w:bCs w:val="1"/>
          <w:color w:val="ff0000"/>
          <w:rtl w:val="0"/>
        </w:rPr>
        <w:t xml:space="preserve">Thực hiện cuộc thi Online "Smart Youth" qua Google Meet và SHCĐ</w:t>
      </w:r>
      <w:r w:rsidDel="00000000" w:rsidR="00000000" w:rsidRPr="00000000">
        <w:rPr>
          <w:b w:val="1"/>
          <w:bCs w:val="1"/>
          <w:color w:val="ff0000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09">
      <w:pPr>
        <w:spacing w:after="0" w:before="0" w:line="276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2. Thời gian tổ chức: 22/3/2026</w:t>
      </w:r>
    </w:p>
    <w:p w:rsidR="00000000" w:rsidDel="00000000" w:rsidP="00000000" w:rsidRDefault="00000000" w:rsidRPr="00000000" w14:paraId="0000000A">
      <w:pPr>
        <w:spacing w:after="0" w:before="0" w:line="276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3. Địa điểm tổ chức: online</w:t>
      </w:r>
    </w:p>
    <w:p w:rsidR="00000000" w:rsidDel="00000000" w:rsidP="00000000" w:rsidRDefault="00000000" w:rsidRPr="00000000" w14:paraId="0000000B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4. Thông tin người phụ trách: </w:t>
      </w:r>
      <w:r w:rsidDel="00000000" w:rsidR="00000000" w:rsidRPr="00000000">
        <w:rPr>
          <w:sz w:val="26"/>
          <w:szCs w:val="26"/>
          <w:rtl w:val="0"/>
        </w:rPr>
        <w:t xml:space="preserve">Phan Ngọc Phương Thùy - Ủy viên BCH (Số điện thoại/Zalo: 0946469502).</w:t>
      </w:r>
    </w:p>
    <w:p w:rsidR="00000000" w:rsidDel="00000000" w:rsidP="00000000" w:rsidRDefault="00000000" w:rsidRPr="00000000" w14:paraId="0000000C">
      <w:pPr>
        <w:spacing w:after="0" w:before="0" w:line="276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4. Danh sách sinh viên tham gia:</w:t>
      </w:r>
    </w:p>
    <w:sdt>
      <w:sdtPr>
        <w:lock w:val="contentLocked"/>
        <w:id w:val="-1075082327"/>
        <w:tag w:val="goog_rdk_0"/>
      </w:sdtPr>
      <w:sdtContent>
        <w:tbl>
          <w:tblPr>
            <w:tblStyle w:val="Table1"/>
            <w:tblW w:w="9945.0" w:type="dxa"/>
            <w:jc w:val="left"/>
            <w:tblInd w:w="-870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810"/>
            <w:gridCol w:w="1320"/>
            <w:gridCol w:w="3765"/>
            <w:gridCol w:w="4050"/>
            <w:tblGridChange w:id="0">
              <w:tblGrid>
                <w:gridCol w:w="810"/>
                <w:gridCol w:w="1320"/>
                <w:gridCol w:w="3765"/>
                <w:gridCol w:w="4050"/>
              </w:tblGrid>
            </w:tblGridChange>
          </w:tblGrid>
          <w:tr>
            <w:trPr>
              <w:cantSplit w:val="0"/>
              <w:tblHeader w:val="1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0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STT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0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MSSV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0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Họ và tên sinh viên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Khoa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NGUYỄN KHẢ ĐỨC THỊNH</w:t>
                </w:r>
              </w:p>
            </w:tc>
            <w:tc>
              <w:tcPr>
                <w:tcBorders>
                  <w:top w:color="000000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25187110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NGUYỄN ĐĂNG KHOA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25187095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TRẦN KIM VÂN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25187116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VÕ HỒ MINH NHƯ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25187104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NGUYỄN THỊ XUÂN QUỲNH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25187059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NGUYỄN DIỆU CHÂU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25187089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NGUYỄN THỊ DIỆU TÂM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25187109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VÕ HUỲNH BẢO NGÂN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25187106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LÝ MẠNH THIÊN KIM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25187096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ĐỖ PHƯƠNG ANH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25187086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ĐOÀN NHẬT MINH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25187099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NGUYỄN THẢO KIM UYÊN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25187078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PHẠM KIM THÙY TRÂM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25187070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LÊ TRÍ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25187114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VŨ NGỌC THU NGUYỆT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25187101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NGUYỄN HẢI PHƯƠNG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25187108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5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NGUYỄN KHÁNH QUỲNH TRÂN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25187072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5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NGUYỄN NGỌC THANH VY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25187083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5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NGUYỄN THỤC UYÊN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25187079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5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TRẦN MINH PHÚC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25187107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6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DỖ SƠN THÁI THỤY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25187111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6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LÊ BẢO TRÂN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25187071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6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TRẦN NHẬT QUỲNH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25187060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6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VŨ ĐỨC LINH SANG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25187061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7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NGUYỄN NGÔ NGỌC THẠCH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25187062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7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NGUYỄN PHÚC THỊNH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25187063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7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NGUYỄN NGỌC MINH THƯ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25187065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7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NGUYỄN PHẠM BẢO THY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25187067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8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PHẠM THỊ THỦY TIÊN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25187068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8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NGUYỄN THẾ TOÀN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25187069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8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NGUYỄN CAO TRUNG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25187073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8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CRUYANG BẢO UYÊN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25187076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9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NGUYỄN NGỌC HƯƠNG UYÊN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25187077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9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TRẦN NGUYỄN THÚY VI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25187080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9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CAO NGUYỄN NGỌC HẠNH VY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25187081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9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TRẦN HOÀNG YẾN VY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25187084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A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A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TRẦN MAI THẢO VY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A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25187085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A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A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NGUYỄN THỊ PHƯƠNG DUNG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A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25187091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A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A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NGUYỄN YẾN LINH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A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25187098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A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A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VÕ HUỲNH BẢO NGÂN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A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25187100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B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</w:tbl>
      </w:sdtContent>
    </w:sdt>
    <w:p w:rsidR="00000000" w:rsidDel="00000000" w:rsidP="00000000" w:rsidRDefault="00000000" w:rsidRPr="00000000" w14:paraId="000000B1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Danh sách gồm có</w:t>
      </w:r>
      <w:r w:rsidDel="00000000" w:rsidR="00000000" w:rsidRPr="00000000">
        <w:rPr>
          <w:b w:val="1"/>
          <w:bCs w:val="1"/>
          <w:i w:val="1"/>
          <w:iCs w:val="1"/>
          <w:sz w:val="26"/>
          <w:szCs w:val="26"/>
          <w:rtl w:val="0"/>
        </w:rPr>
        <w:t xml:space="preserve"> 40 </w:t>
      </w:r>
      <w:r w:rsidDel="00000000" w:rsidR="00000000" w:rsidRPr="00000000">
        <w:rPr>
          <w:sz w:val="26"/>
          <w:szCs w:val="26"/>
          <w:rtl w:val="0"/>
        </w:rPr>
        <w:t xml:space="preserve">sinh viên./.</w:t>
      </w:r>
    </w:p>
    <w:p w:rsidR="00000000" w:rsidDel="00000000" w:rsidP="00000000" w:rsidRDefault="00000000" w:rsidRPr="00000000" w14:paraId="000000B3">
      <w:pPr>
        <w:spacing w:after="0" w:before="0" w:line="276" w:lineRule="auto"/>
        <w:jc w:val="right"/>
        <w:rPr>
          <w:i w:val="1"/>
          <w:iCs w:val="1"/>
          <w:sz w:val="26"/>
          <w:szCs w:val="26"/>
        </w:rPr>
      </w:pPr>
      <w:r w:rsidDel="00000000" w:rsidR="00000000" w:rsidRPr="00000000">
        <w:rPr>
          <w:i w:val="1"/>
          <w:iCs w:val="1"/>
          <w:sz w:val="26"/>
          <w:szCs w:val="26"/>
          <w:rtl w:val="0"/>
        </w:rPr>
        <w:t xml:space="preserve">TP. Hồ Chí Minh, ngày 25 tháng 5 năm 2026</w:t>
      </w:r>
    </w:p>
    <w:p w:rsidR="00000000" w:rsidDel="00000000" w:rsidP="00000000" w:rsidRDefault="00000000" w:rsidRPr="00000000" w14:paraId="000000B4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977452012"/>
        <w:tag w:val="goog_rdk_1"/>
      </w:sdtPr>
      <w:sdtContent>
        <w:tbl>
          <w:tblPr>
            <w:tblStyle w:val="Table2"/>
            <w:tblW w:w="9072.0" w:type="dxa"/>
            <w:jc w:val="left"/>
            <w:tbl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  <w:insideH w:color="ffffff" w:space="0" w:sz="8" w:val="single"/>
              <w:insideV w:color="ffffff" w:space="0" w:sz="8" w:val="single"/>
            </w:tblBorders>
            <w:tblLayout w:type="fixed"/>
            <w:tblLook w:val="0600"/>
          </w:tblPr>
          <w:tblGrid>
            <w:gridCol w:w="4536"/>
            <w:gridCol w:w="4536"/>
            <w:tblGridChange w:id="0">
              <w:tblGrid>
                <w:gridCol w:w="4536"/>
                <w:gridCol w:w="4536"/>
              </w:tblGrid>
            </w:tblGridChange>
          </w:tblGrid>
          <w:tr>
            <w:trPr>
              <w:cantSplit w:val="0"/>
              <w:trHeight w:val="546.9726562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5">
                <w:pPr>
                  <w:widowControl w:val="0"/>
                  <w:spacing w:line="276" w:lineRule="auto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TM. BCH ĐOÀN KHOA </w:t>
                </w:r>
              </w:p>
              <w:p w:rsidR="00000000" w:rsidDel="00000000" w:rsidP="00000000" w:rsidRDefault="00000000" w:rsidRPr="00000000" w14:paraId="000000B6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Bí thư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B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B8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B9">
                <w:pPr>
                  <w:widowControl w:val="0"/>
                  <w:spacing w:line="276" w:lineRule="auto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Duy Minh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A">
                <w:pPr>
                  <w:widowControl w:val="0"/>
                  <w:spacing w:line="276" w:lineRule="auto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Người lập bảng</w:t>
                </w:r>
              </w:p>
              <w:p w:rsidR="00000000" w:rsidDel="00000000" w:rsidP="00000000" w:rsidRDefault="00000000" w:rsidRPr="00000000" w14:paraId="000000B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BC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BD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BE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Phan Ngọc Phương Thùy</w:t>
                </w:r>
              </w:p>
              <w:p w:rsidR="00000000" w:rsidDel="00000000" w:rsidP="00000000" w:rsidRDefault="00000000" w:rsidRPr="00000000" w14:paraId="000000B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C0">
                <w:pPr>
                  <w:widowControl w:val="0"/>
                  <w:spacing w:line="276" w:lineRule="auto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C1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footerReference r:id="rId9" w:type="first"/>
      <w:pgSz w:h="16840" w:w="11907" w:orient="portrait"/>
      <w:pgMar w:bottom="1134" w:top="1134" w:left="1701" w:right="1134" w:header="720" w:footer="41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3">
    <w:pPr>
      <w:spacing w:before="0" w:line="276" w:lineRule="auto"/>
      <w:jc w:val="center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4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vi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Times New Roman" w:cs="Times New Roman" w:eastAsia="Times New Roman" w:hAnsi="Times New Roman"/>
      <w:b w:val="1"/>
      <w:bCs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4Hl6gjW9tHsUZUpM6T3C/Opq9Q==">CgMxLjAaHwoBMBIaChgICVIUChJ0YWJsZS51OW91cjBnZzFpY24aHwoBMRIaChgICVIUChJ0YWJsZS5iZmJhNXRramN5NmY4AHIhMXNsZ3B3M3ZHSnU2QVZwQld0LTRuczBZeG5USVVTUkRQ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