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ĐIỆN TỬ - VIỄN THÔNG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DTVT - Cuộc thi "Thanh niên - Sáng tạo vì cộng đồng"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b w:val="1"/>
          <w:bCs w:val="1"/>
          <w:rtl w:val="0"/>
        </w:rPr>
        <w:t xml:space="preserve">11/3/2026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- </w:t>
      </w:r>
      <w:r w:rsidDel="00000000" w:rsidR="00000000" w:rsidRPr="00000000">
        <w:rPr>
          <w:b w:val="1"/>
          <w:bCs w:val="1"/>
          <w:rtl w:val="0"/>
        </w:rPr>
        <w:t xml:space="preserve">5/4/2026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 cơ sở 2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Nguyễn Nhật Trường - Phó Bí thư Đoàn khoa Điện tử - Viễn thông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1465023157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rHeight w:val="568.82080078125" w:hRule="atLeast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STT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MSSV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Họ và tên sinh viên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rHeight w:val="445.26855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25300005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rtl w:val="0"/>
                  </w:rPr>
                  <w:t xml:space="preserve">Nguyễn Trần Yên Bình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rtl w:val="0"/>
                  </w:rPr>
                  <w:t xml:space="preserve">25300022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Mai Tăng Mỹ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rtl w:val="0"/>
                  </w:rPr>
                  <w:t xml:space="preserve">25300023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Thanh Ngọc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rtl w:val="0"/>
                  </w:rPr>
                  <w:t xml:space="preserve">25300004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Trịnh Bảo Trân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25300050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rtl w:val="0"/>
                  </w:rPr>
                  <w:t xml:space="preserve">Nguyễn Khoa Thành Danh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25300061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rtl w:val="0"/>
                  </w:rPr>
                  <w:t xml:space="preserve">Ngô Đình Quang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25300003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Trường Khải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rtl w:val="0"/>
                  </w:rPr>
                  <w:t xml:space="preserve">25200054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rtl w:val="0"/>
                  </w:rPr>
                  <w:t xml:space="preserve">Nguyễn Nhật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rtl w:val="0"/>
                  </w:rPr>
                  <w:t xml:space="preserve">25200074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rtl w:val="0"/>
                  </w:rPr>
                  <w:t xml:space="preserve">Chau Minh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22200064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Hoàng Huân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22200023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Trịnh Phi Chính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22200107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Thị Ánh Ngân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22200135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Phương Quỳnh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Kim Thoa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25300044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Anh Kha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25300036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Cẩm Thy</w:t>
                </w:r>
              </w:p>
            </w:tc>
            <w:tc>
              <w:tcPr>
                <w:tcBorders>
                  <w:lef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25300037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Quốc Toản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25300039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Nguyễn Thành Trung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</w:tbl>
      </w:sdtContent>
    </w:sdt>
    <w:p w:rsidR="00000000" w:rsidDel="00000000" w:rsidP="00000000" w:rsidRDefault="00000000" w:rsidRPr="00000000" w14:paraId="00000059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18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5B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28  tháng 5 năm 2025</w:t>
      </w:r>
    </w:p>
    <w:p w:rsidR="00000000" w:rsidDel="00000000" w:rsidP="00000000" w:rsidRDefault="00000000" w:rsidRPr="00000000" w14:paraId="0000005C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91879494"/>
        <w:tag w:val="goog_rdk_1"/>
      </w:sdtPr>
      <w:sdtContent>
        <w:tbl>
          <w:tblPr>
            <w:tblStyle w:val="Table2"/>
            <w:tblW w:w="906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5550"/>
            <w:gridCol w:w="3510"/>
            <w:tblGridChange w:id="0">
              <w:tblGrid>
                <w:gridCol w:w="5550"/>
                <w:gridCol w:w="3510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ĐIỆN TỬ - VIỄN THÔNG</w:t>
                </w:r>
              </w:p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Ngô Lâm Khả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Nguyễn Nhật Trường</w:t>
                </w:r>
              </w:p>
            </w:tc>
          </w:tr>
        </w:tbl>
      </w:sdtContent>
    </w:sdt>
    <w:p w:rsidR="00000000" w:rsidDel="00000000" w:rsidP="00000000" w:rsidRDefault="00000000" w:rsidRPr="00000000" w14:paraId="0000006B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20" w:hanging="45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gfFxQBIABZG6MVio8SOxAuq1UA==">CgMxLjAaHwoBMBIaChgICVIUChJ0YWJsZS51OW91cjBnZzFpY24aHwoBMRIaChgICVIUChJ0YWJsZS5iZmJhNXRramN5NmY4AHIhMVpKOFNySWFpNGNqb19mWlhQLUtzWjN3VkxKcjIya3BE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