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ĐOÀN </w:t>
      </w:r>
      <w:r w:rsidDel="00000000" w:rsidR="00000000" w:rsidRPr="00000000">
        <w:rPr>
          <w:sz w:val="26"/>
          <w:szCs w:val="26"/>
          <w:rtl w:val="0"/>
        </w:rPr>
        <w:t xml:space="preserve">TRƯỜNG ĐẠI HỌC KHOA HỌC TỰ NHIÊN, ĐHQG-HCM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ĐOÀN KHOA CÔNG NGHỆ THÔNG TIN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---</w:t>
      </w:r>
    </w:p>
    <w:p w:rsidR="00000000" w:rsidDel="00000000" w:rsidP="00000000" w:rsidRDefault="00000000" w:rsidRPr="00000000" w14:paraId="00000004">
      <w:pPr>
        <w:spacing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DANH SÁCH SINH VIÊN THAM GIA HOẠT ĐỘNG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HỌC KỲ 3, NĂM HỌC 2025 - 2026</w:t>
      </w:r>
    </w:p>
    <w:p w:rsidR="00000000" w:rsidDel="00000000" w:rsidP="00000000" w:rsidRDefault="00000000" w:rsidRPr="00000000" w14:paraId="00000007">
      <w:pPr>
        <w:spacing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1. Tên hoạt động: BOOKATHON - TRẠM SẠC TRI THỨC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2. Thời gian tổ chức:</w:t>
      </w:r>
      <w:r w:rsidDel="00000000" w:rsidR="00000000" w:rsidRPr="00000000">
        <w:rPr>
          <w:sz w:val="26"/>
          <w:szCs w:val="26"/>
          <w:rtl w:val="0"/>
        </w:rPr>
        <w:t xml:space="preserve"> từ ngày 08/06/2026 đến ngày 09/07/2026.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3. Địa điểm tổ chức: </w:t>
      </w:r>
      <w:r w:rsidDel="00000000" w:rsidR="00000000" w:rsidRPr="00000000">
        <w:rPr>
          <w:sz w:val="26"/>
          <w:szCs w:val="26"/>
          <w:rtl w:val="0"/>
        </w:rPr>
        <w:t xml:space="preserve">Online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Thông tin người phụ trách: </w:t>
      </w:r>
      <w:r w:rsidDel="00000000" w:rsidR="00000000" w:rsidRPr="00000000">
        <w:rPr>
          <w:sz w:val="26"/>
          <w:szCs w:val="26"/>
          <w:rtl w:val="0"/>
        </w:rPr>
        <w:t xml:space="preserve">Nguyễn Phan Hiền Anh – Bí thư chi Đoàn 25C01 (SĐT/Zalo: </w:t>
      </w:r>
      <w:r w:rsidDel="00000000" w:rsidR="00000000" w:rsidRPr="00000000">
        <w:rPr>
          <w:rtl w:val="0"/>
        </w:rPr>
        <w:t xml:space="preserve">0967087505</w:t>
      </w:r>
      <w:r w:rsidDel="00000000" w:rsidR="00000000" w:rsidRPr="00000000">
        <w:rPr>
          <w:sz w:val="26"/>
          <w:szCs w:val="26"/>
          <w:rtl w:val="0"/>
        </w:rPr>
        <w:t xml:space="preserve"> ).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5. Danh sách sinh viên tham gia:</w:t>
      </w:r>
    </w:p>
    <w:sdt>
      <w:sdtPr>
        <w:lock w:val="contentLocked"/>
        <w:id w:val="890408845"/>
        <w:tag w:val="goog_rdk_0"/>
      </w:sdtPr>
      <w:sdtContent>
        <w:tbl>
          <w:tblPr>
            <w:tblStyle w:val="Table1"/>
            <w:tblW w:w="9855.0" w:type="dxa"/>
            <w:jc w:val="left"/>
            <w:tblInd w:w="-87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40"/>
            <w:gridCol w:w="1410"/>
            <w:gridCol w:w="4110"/>
            <w:gridCol w:w="3495"/>
            <w:tblGridChange w:id="0">
              <w:tblGrid>
                <w:gridCol w:w="840"/>
                <w:gridCol w:w="1410"/>
                <w:gridCol w:w="4110"/>
                <w:gridCol w:w="3495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STT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E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MSSV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F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Họ và tên sinh viên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0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Khoa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25127028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Trương Minh Nhật Đăng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1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25127266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Nguyễn Phan Hiền Anh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1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25127277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Hồ Duy Bảo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1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25127381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Nguyễn Sanh Khoa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2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25127419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Lê Vĩnh Gia Minh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25127225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Huỳnh Phát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25127349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Nguyễn Đức Huy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2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2512457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Nguyễn Lê Minh Phú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3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25127266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Nguyễn Phan Hiền Anh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3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25127021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Trần Văn Cao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3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25127250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Trần Lan Tường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3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25127546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Vũ Thế Tùng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4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25127372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Trần Hoàng Khang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4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25127200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Võ Nguyễn Nhất Huy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4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25127160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Lê Khánh Trình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4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25127449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Trương Hạnh Nhi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5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25127113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Võ Thiện Trí Nhân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5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25127129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Trần Ngọc Quang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5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25127401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Nguyễn Phan Minh Kỳ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5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25127503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Lê Nguyễn Phượng Thi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6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2512457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Nguyễn Lê Minh Phú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000000" w:space="0" w:sz="5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6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</w:tbl>
      </w:sdtContent>
    </w:sdt>
    <w:p w:rsidR="00000000" w:rsidDel="00000000" w:rsidP="00000000" w:rsidRDefault="00000000" w:rsidRPr="00000000" w14:paraId="00000065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Danh sách gồm có</w:t>
      </w: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 21 </w:t>
      </w:r>
      <w:r w:rsidDel="00000000" w:rsidR="00000000" w:rsidRPr="00000000">
        <w:rPr>
          <w:sz w:val="26"/>
          <w:szCs w:val="26"/>
          <w:rtl w:val="0"/>
        </w:rPr>
        <w:t xml:space="preserve">sinh viên./.</w:t>
      </w:r>
    </w:p>
    <w:p w:rsidR="00000000" w:rsidDel="00000000" w:rsidP="00000000" w:rsidRDefault="00000000" w:rsidRPr="00000000" w14:paraId="00000067">
      <w:pPr>
        <w:spacing w:line="276" w:lineRule="auto"/>
        <w:jc w:val="right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TP. Hồ Chí Minh, ngày 09 tháng 9 năm 2026</w:t>
      </w:r>
    </w:p>
    <w:p w:rsidR="00000000" w:rsidDel="00000000" w:rsidP="00000000" w:rsidRDefault="00000000" w:rsidRPr="00000000" w14:paraId="00000068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32984997"/>
        <w:tag w:val="goog_rdk_1"/>
      </w:sdtPr>
      <w:sdtContent>
        <w:tbl>
          <w:tblPr>
            <w:tblStyle w:val="Table2"/>
            <w:tblW w:w="9072.0" w:type="dxa"/>
            <w:jc w:val="left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536"/>
            <w:gridCol w:w="4536"/>
            <w:tblGridChange w:id="0">
              <w:tblGrid>
                <w:gridCol w:w="4536"/>
                <w:gridCol w:w="4536"/>
              </w:tblGrid>
            </w:tblGridChange>
          </w:tblGrid>
          <w:tr>
            <w:trPr>
              <w:cantSplit w:val="0"/>
              <w:trHeight w:val="2586.7456054687505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9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TM. ĐOÀN KHOA CÔNG NGHỆ THÔNG TIN</w:t>
                </w:r>
              </w:p>
              <w:p w:rsidR="00000000" w:rsidDel="00000000" w:rsidP="00000000" w:rsidRDefault="00000000" w:rsidRPr="00000000" w14:paraId="0000006A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i w:val="1"/>
                    <w:i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Phó Bí thư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B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C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E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F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Lương Trung Kiên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0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Người lập bảng</w:t>
                </w:r>
              </w:p>
              <w:p w:rsidR="00000000" w:rsidDel="00000000" w:rsidP="00000000" w:rsidRDefault="00000000" w:rsidRPr="00000000" w14:paraId="0000007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2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3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4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5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Nguyễn Phan Hiền Anh</w:t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pgSz w:h="16840" w:w="11907" w:orient="portrait"/>
      <w:pgMar w:bottom="1134" w:top="1134" w:left="1701" w:right="1134" w:header="720" w:footer="4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spacing w:line="276" w:lineRule="auto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v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Phngmcinhcuaoanvn" w:default="1">
    <w:name w:val="Default Paragraph Font"/>
    <w:uiPriority w:val="1"/>
    <w:semiHidden w:val="1"/>
    <w:unhideWhenUsed w:val="1"/>
  </w:style>
  <w:style w:type="table" w:styleId="BangThngthng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hng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hutlThnVnban">
    <w:name w:val="Body Text Indent"/>
    <w:basedOn w:val="Binhthng"/>
    <w:link w:val="ThutlThnVnbanChar"/>
    <w:rsid w:val="00000742"/>
    <w:pPr>
      <w:tabs>
        <w:tab w:val="num" w:pos="0"/>
      </w:tabs>
      <w:ind w:firstLine="561"/>
      <w:jc w:val="both"/>
    </w:pPr>
    <w:rPr>
      <w:rFonts w:ascii="VNI-Times" w:hAnsi="VNI-Times"/>
    </w:rPr>
  </w:style>
  <w:style w:type="paragraph" w:styleId="Bongchuthich">
    <w:name w:val="Balloon Text"/>
    <w:basedOn w:val="Binhthng"/>
    <w:semiHidden w:val="1"/>
    <w:rsid w:val="00000742"/>
    <w:rPr>
      <w:rFonts w:ascii="Tahoma" w:cs="Tahoma" w:hAnsi="Tahoma"/>
      <w:sz w:val="16"/>
      <w:szCs w:val="16"/>
    </w:rPr>
  </w:style>
  <w:style w:type="table" w:styleId="LiBang">
    <w:name w:val="Table Grid"/>
    <w:basedOn w:val="BangThngthng"/>
    <w:rsid w:val="004E57A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utrang">
    <w:name w:val="header"/>
    <w:basedOn w:val="Binhthng"/>
    <w:link w:val="utrangChar"/>
    <w:uiPriority w:val="99"/>
    <w:rsid w:val="008F4F2F"/>
    <w:pPr>
      <w:tabs>
        <w:tab w:val="center" w:pos="4680"/>
        <w:tab w:val="right" w:pos="9360"/>
      </w:tabs>
    </w:pPr>
  </w:style>
  <w:style w:type="character" w:styleId="utrangChar" w:customStyle="1">
    <w:name w:val="Đầu trang Char"/>
    <w:link w:val="utrang"/>
    <w:uiPriority w:val="99"/>
    <w:rsid w:val="008F4F2F"/>
    <w:rPr>
      <w:sz w:val="24"/>
      <w:szCs w:val="24"/>
    </w:rPr>
  </w:style>
  <w:style w:type="paragraph" w:styleId="Chntrang">
    <w:name w:val="footer"/>
    <w:basedOn w:val="Binhthng"/>
    <w:link w:val="ChntrangChar"/>
    <w:uiPriority w:val="99"/>
    <w:rsid w:val="008F4F2F"/>
    <w:pPr>
      <w:tabs>
        <w:tab w:val="center" w:pos="4680"/>
        <w:tab w:val="right" w:pos="9360"/>
      </w:tabs>
    </w:pPr>
  </w:style>
  <w:style w:type="character" w:styleId="ChntrangChar" w:customStyle="1">
    <w:name w:val="Chân trang Char"/>
    <w:link w:val="Chntrang"/>
    <w:uiPriority w:val="99"/>
    <w:rsid w:val="008F4F2F"/>
    <w:rPr>
      <w:sz w:val="24"/>
      <w:szCs w:val="24"/>
    </w:rPr>
  </w:style>
  <w:style w:type="character" w:styleId="u1Char" w:customStyle="1">
    <w:name w:val="Đầu đề 1 Char"/>
    <w:link w:val="u1"/>
    <w:locked w:val="1"/>
    <w:rsid w:val="00BC6E44"/>
    <w:rPr>
      <w:rFonts w:ascii="VNI-Times" w:hAnsi="VNI-Times"/>
      <w:b w:val="1"/>
      <w:sz w:val="24"/>
      <w:szCs w:val="24"/>
    </w:rPr>
  </w:style>
  <w:style w:type="character" w:styleId="ThutlThnVnbanChar" w:customStyle="1">
    <w:name w:val="Thụt lề Thân Văn bản Char"/>
    <w:link w:val="ThutlThnVnban"/>
    <w:locked w:val="1"/>
    <w:rsid w:val="00BC6E44"/>
    <w:rPr>
      <w:rFonts w:ascii="VNI-Times" w:hAnsi="VNI-Times"/>
      <w:sz w:val="24"/>
      <w:szCs w:val="24"/>
    </w:rPr>
  </w:style>
  <w:style w:type="paragraph" w:styleId="oancuaDanhsach">
    <w:name w:val="List Paragraph"/>
    <w:basedOn w:val="Binhthng"/>
    <w:uiPriority w:val="34"/>
    <w:qFormat w:val="1"/>
    <w:rsid w:val="000F2618"/>
    <w:pPr>
      <w:ind w:left="720"/>
      <w:contextualSpacing w:val="1"/>
    </w:pPr>
  </w:style>
  <w:style w:type="character" w:styleId="Siuktni">
    <w:name w:val="Hyperlink"/>
    <w:basedOn w:val="Phngmcinhcuaoanvn"/>
    <w:unhideWhenUsed w:val="1"/>
    <w:rsid w:val="00C37BF6"/>
    <w:rPr>
      <w:color w:val="0000ff" w:themeColor="hyperlink"/>
      <w:u w:val="single"/>
    </w:rPr>
  </w:style>
  <w:style w:type="table" w:styleId="a" w:customStyle="1">
    <w:basedOn w:val="BangThngthng"/>
    <w:tblPr>
      <w:tblStyleRowBandSize w:val="1"/>
      <w:tblStyleColBandSize w:val="1"/>
    </w:tblPr>
  </w:style>
  <w:style w:type="table" w:styleId="a0" w:customStyle="1">
    <w:basedOn w:val="BangThngthng"/>
    <w:tblPr>
      <w:tblStyleRowBandSize w:val="1"/>
      <w:tblStyleColBandSize w:val="1"/>
    </w:tblPr>
  </w:style>
  <w:style w:type="table" w:styleId="a1" w:customStyle="1">
    <w:basedOn w:val="BangThngthng"/>
    <w:tblPr>
      <w:tblStyleRowBandSize w:val="1"/>
      <w:tblStyleColBandSize w:val="1"/>
    </w:tblPr>
  </w:style>
  <w:style w:type="table" w:styleId="a2" w:customStyle="1">
    <w:basedOn w:val="BangThngthng"/>
    <w:tblPr>
      <w:tblStyleRowBandSize w:val="1"/>
      <w:tblStyleColBandSize w:val="1"/>
    </w:tblPr>
  </w:style>
  <w:style w:type="table" w:styleId="a3" w:customStyle="1">
    <w:basedOn w:val="BangThngthng"/>
    <w:tblPr>
      <w:tblStyleRowBandSize w:val="1"/>
      <w:tblStyleColBandSize w:val="1"/>
    </w:tblPr>
  </w:style>
  <w:style w:type="table" w:styleId="a4" w:customStyle="1">
    <w:basedOn w:val="BangThngthng"/>
    <w:tblPr>
      <w:tblStyleRowBandSize w:val="1"/>
      <w:tblStyleColBandSize w:val="1"/>
    </w:tblPr>
  </w:style>
  <w:style w:type="table" w:styleId="a5" w:customStyle="1">
    <w:basedOn w:val="BangThngthng"/>
    <w:tblPr>
      <w:tblStyleRowBandSize w:val="1"/>
      <w:tblStyleColBandSize w:val="1"/>
    </w:tblPr>
  </w:style>
  <w:style w:type="table" w:styleId="a6" w:customStyle="1">
    <w:basedOn w:val="BangThngthng"/>
    <w:tblPr>
      <w:tblStyleRowBandSize w:val="1"/>
      <w:tblStyleColBandSize w:val="1"/>
    </w:tblPr>
  </w:style>
  <w:style w:type="table" w:styleId="a7" w:customStyle="1">
    <w:basedOn w:val="BangThngthng"/>
    <w:tblPr>
      <w:tblStyleRowBandSize w:val="1"/>
      <w:tblStyleColBandSize w:val="1"/>
    </w:tblPr>
  </w:style>
  <w:style w:type="table" w:styleId="a8" w:customStyle="1">
    <w:basedOn w:val="BangThngthng"/>
    <w:tblPr>
      <w:tblStyleRowBandSize w:val="1"/>
      <w:tblStyleColBandSize w:val="1"/>
    </w:tblPr>
  </w:style>
  <w:style w:type="table" w:styleId="a9" w:customStyle="1">
    <w:basedOn w:val="BangThngthng"/>
    <w:tblPr>
      <w:tblStyleRowBandSize w:val="1"/>
      <w:tblStyleColBandSize w:val="1"/>
    </w:tblPr>
  </w:style>
  <w:style w:type="table" w:styleId="aa" w:customStyle="1">
    <w:basedOn w:val="BangThngthng"/>
    <w:tblPr>
      <w:tblStyleRowBandSize w:val="1"/>
      <w:tblStyleColBandSize w:val="1"/>
    </w:tblPr>
  </w:style>
  <w:style w:type="table" w:styleId="ab" w:customStyle="1">
    <w:basedOn w:val="BangThngthng"/>
    <w:tblPr>
      <w:tblStyleRowBandSize w:val="1"/>
      <w:tblStyleColBandSize w:val="1"/>
    </w:tblPr>
  </w:style>
  <w:style w:type="table" w:styleId="ac" w:customStyle="1">
    <w:basedOn w:val="BangThngthng"/>
    <w:tblPr>
      <w:tblStyleRowBandSize w:val="1"/>
      <w:tblStyleColBandSize w:val="1"/>
    </w:tblPr>
  </w:style>
  <w:style w:type="table" w:styleId="ad" w:customStyle="1">
    <w:basedOn w:val="BangThngthng"/>
    <w:tblPr>
      <w:tblStyleRowBandSize w:val="1"/>
      <w:tblStyleColBandSize w:val="1"/>
    </w:tblPr>
  </w:style>
  <w:style w:type="table" w:styleId="ae" w:customStyle="1">
    <w:basedOn w:val="BangThngthng"/>
    <w:tblPr>
      <w:tblStyleRowBandSize w:val="1"/>
      <w:tblStyleColBandSize w:val="1"/>
    </w:tblPr>
  </w:style>
  <w:style w:type="table" w:styleId="af" w:customStyle="1">
    <w:basedOn w:val="BangThngthng"/>
    <w:tblPr>
      <w:tblStyleRowBandSize w:val="1"/>
      <w:tblStyleColBandSize w:val="1"/>
    </w:tblPr>
  </w:style>
  <w:style w:type="table" w:styleId="af0" w:customStyle="1">
    <w:basedOn w:val="BangThngthng"/>
    <w:tblPr>
      <w:tblStyleRowBandSize w:val="1"/>
      <w:tblStyleColBandSize w:val="1"/>
    </w:tblPr>
  </w:style>
  <w:style w:type="table" w:styleId="af1" w:customStyle="1">
    <w:basedOn w:val="BangThngthng"/>
    <w:tblPr>
      <w:tblStyleRowBandSize w:val="1"/>
      <w:tblStyleColBandSize w:val="1"/>
    </w:tblPr>
  </w:style>
  <w:style w:type="table" w:styleId="af2" w:customStyle="1">
    <w:basedOn w:val="BangThngthng"/>
    <w:tblPr>
      <w:tblStyleRowBandSize w:val="1"/>
      <w:tblStyleColBandSize w:val="1"/>
    </w:tblPr>
  </w:style>
  <w:style w:type="table" w:styleId="af3" w:customStyle="1">
    <w:basedOn w:val="BangThngthng"/>
    <w:tblPr>
      <w:tblStyleRowBandSize w:val="1"/>
      <w:tblStyleColBandSize w:val="1"/>
    </w:tblPr>
  </w:style>
  <w:style w:type="table" w:styleId="af4" w:customStyle="1">
    <w:basedOn w:val="BangThngthng"/>
    <w:tblPr>
      <w:tblStyleRowBandSize w:val="1"/>
      <w:tblStyleColBandSize w:val="1"/>
    </w:tblPr>
  </w:style>
  <w:style w:type="table" w:styleId="af5" w:customStyle="1">
    <w:basedOn w:val="BangThngthng"/>
    <w:tblPr>
      <w:tblStyleRowBandSize w:val="1"/>
      <w:tblStyleColBandSize w:val="1"/>
    </w:tblPr>
  </w:style>
  <w:style w:type="table" w:styleId="af6" w:customStyle="1">
    <w:basedOn w:val="BangThngthng"/>
    <w:tblPr>
      <w:tblStyleRowBandSize w:val="1"/>
      <w:tblStyleColBandSize w:val="1"/>
    </w:tblPr>
  </w:style>
  <w:style w:type="table" w:styleId="af7" w:customStyle="1">
    <w:basedOn w:val="BangThngthng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GvKi6GdL5jKRVfxSEOQ+EqJ0JA==">CgMxLjAaHwoBMBIaChgICVIUChJ0YWJsZS51OW91cjBnZzFpY24aHwoBMRIaChgICVIUChJ0YWJsZS5iZmJhNXRramN5NmY4AHIhMXY0YUwxWmJhek9IUGlpVFZWVEQ4NDRHdjFfQTlyT3pI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2015-03-30T03:28:00Z</dcterms:created>
  <dc:creator>BTV</dc:creator>
</cp:coreProperties>
</file>